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71ED" w14:textId="70962B11" w:rsidR="00B22720" w:rsidRDefault="00811CF1" w:rsidP="00811CF1">
      <w:pPr>
        <w:jc w:val="center"/>
      </w:pPr>
      <w:r>
        <w:rPr>
          <w:noProof/>
        </w:rPr>
        <w:drawing>
          <wp:inline distT="0" distB="0" distL="0" distR="0" wp14:anchorId="745148E0" wp14:editId="6D65AC76">
            <wp:extent cx="2075815" cy="1027430"/>
            <wp:effectExtent l="0" t="0" r="635" b="127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5F2E" w14:textId="77777777" w:rsidR="00BA1747" w:rsidRDefault="00BA1747" w:rsidP="00BA1747">
      <w:pPr>
        <w:jc w:val="both"/>
        <w:rPr>
          <w:rFonts w:ascii="Georgia" w:hAnsi="Georgia"/>
          <w:sz w:val="24"/>
          <w:szCs w:val="24"/>
        </w:rPr>
      </w:pPr>
    </w:p>
    <w:p w14:paraId="4BFF2349" w14:textId="77366E54" w:rsidR="00811CF1" w:rsidRPr="00BA1747" w:rsidRDefault="00BA3240" w:rsidP="00BA1747">
      <w:pPr>
        <w:jc w:val="both"/>
        <w:rPr>
          <w:rFonts w:ascii="Georgia" w:hAnsi="Georgia"/>
          <w:sz w:val="24"/>
          <w:szCs w:val="24"/>
        </w:rPr>
      </w:pPr>
      <w:r w:rsidRPr="001C4C80">
        <w:rPr>
          <w:rFonts w:ascii="Georgia" w:hAnsi="Georgia"/>
          <w:b/>
          <w:bCs/>
        </w:rPr>
        <w:t>ALLEGATO</w:t>
      </w:r>
      <w:r>
        <w:rPr>
          <w:rFonts w:ascii="Georgia" w:hAnsi="Georgia"/>
          <w:b/>
          <w:bCs/>
        </w:rPr>
        <w:t xml:space="preserve"> 1</w:t>
      </w:r>
    </w:p>
    <w:p w14:paraId="37858A38" w14:textId="7E337D5B" w:rsidR="00BA1747" w:rsidRDefault="00BA1747" w:rsidP="00811CF1">
      <w:pPr>
        <w:jc w:val="center"/>
        <w:rPr>
          <w:rFonts w:ascii="Georgia" w:eastAsia="Times New Roman" w:hAnsi="Georgia" w:cs="Times New Roman"/>
          <w:b/>
          <w:sz w:val="32"/>
          <w:szCs w:val="32"/>
          <w:lang w:val="en-US"/>
        </w:rPr>
      </w:pPr>
      <w:r>
        <w:rPr>
          <w:rFonts w:ascii="Georgia" w:eastAsia="Times New Roman" w:hAnsi="Georgia" w:cs="Times New Roman"/>
          <w:b/>
          <w:sz w:val="32"/>
          <w:szCs w:val="32"/>
          <w:lang w:val="en-US"/>
        </w:rPr>
        <w:t>DOMANDA DI PARTECIPAZIONE</w:t>
      </w:r>
    </w:p>
    <w:p w14:paraId="422C343E" w14:textId="3D552735" w:rsidR="00811CF1" w:rsidRDefault="00811CF1" w:rsidP="00811CF1">
      <w:pPr>
        <w:jc w:val="center"/>
        <w:rPr>
          <w:rFonts w:ascii="Georgia" w:eastAsia="Times New Roman" w:hAnsi="Georgia" w:cs="Times New Roman"/>
          <w:b/>
          <w:sz w:val="32"/>
          <w:szCs w:val="32"/>
          <w:lang w:val="en-US"/>
        </w:rPr>
      </w:pPr>
      <w:r w:rsidRPr="00811CF1">
        <w:rPr>
          <w:rFonts w:ascii="Georgia" w:eastAsia="Times New Roman" w:hAnsi="Georgia" w:cs="Times New Roman"/>
          <w:b/>
          <w:sz w:val="32"/>
          <w:szCs w:val="32"/>
          <w:lang w:val="en-US"/>
        </w:rPr>
        <w:t xml:space="preserve">PROCEDURA </w:t>
      </w:r>
      <w:r w:rsidR="00225547">
        <w:rPr>
          <w:rFonts w:ascii="Georgia" w:eastAsia="Times New Roman" w:hAnsi="Georgia" w:cs="Times New Roman"/>
          <w:b/>
          <w:sz w:val="32"/>
          <w:szCs w:val="32"/>
          <w:lang w:val="en-US"/>
        </w:rPr>
        <w:t xml:space="preserve">AD EVIDENZA PUBBLICA PER CONCESSIONE IN USO TEMPORANEO </w:t>
      </w:r>
      <w:r w:rsidR="00955C24">
        <w:rPr>
          <w:rFonts w:ascii="Georgia" w:eastAsia="Times New Roman" w:hAnsi="Georgia" w:cs="Times New Roman"/>
          <w:b/>
          <w:sz w:val="32"/>
          <w:szCs w:val="32"/>
          <w:lang w:val="en-US"/>
        </w:rPr>
        <w:t>DEGLI IMPIANTI SPORTIVI COMUNALI PALAVERDE E PALA IAIA PER IL PERIODO ESTIVO</w:t>
      </w:r>
    </w:p>
    <w:p w14:paraId="39D107EF" w14:textId="465244E4" w:rsidR="00811CF1" w:rsidRPr="00811CF1" w:rsidRDefault="00811CF1" w:rsidP="00811CF1">
      <w:pPr>
        <w:jc w:val="center"/>
        <w:rPr>
          <w:rFonts w:ascii="Georgia" w:eastAsia="Times New Roman" w:hAnsi="Georgia" w:cs="Times New Roman"/>
          <w:b/>
          <w:lang w:val="en-US"/>
        </w:rPr>
      </w:pPr>
      <w:r w:rsidRPr="00811CF1">
        <w:rPr>
          <w:rFonts w:ascii="Georgia" w:eastAsia="Times New Roman" w:hAnsi="Georgia" w:cs="Times New Roman"/>
          <w:b/>
        </w:rPr>
        <w:t xml:space="preserve">(e dichiarazione sostitutiva di certificazione e di atto di notorio, </w:t>
      </w:r>
      <w:r w:rsidRPr="00811CF1">
        <w:rPr>
          <w:rFonts w:ascii="Georgia" w:eastAsia="Times New Roman" w:hAnsi="Georgia" w:cs="Times New Roman"/>
          <w:b/>
          <w:i/>
          <w:iCs/>
        </w:rPr>
        <w:t xml:space="preserve">ex </w:t>
      </w:r>
      <w:r w:rsidRPr="00811CF1">
        <w:rPr>
          <w:rFonts w:ascii="Georgia" w:eastAsia="Times New Roman" w:hAnsi="Georgia" w:cs="Times New Roman"/>
          <w:b/>
        </w:rPr>
        <w:t>artt. 46-47 del D.P.R. n. 445/2000)</w:t>
      </w:r>
    </w:p>
    <w:p w14:paraId="219C577F" w14:textId="5D29CACC" w:rsidR="00811CF1" w:rsidRDefault="00811CF1" w:rsidP="00811CF1">
      <w:pPr>
        <w:jc w:val="both"/>
        <w:rPr>
          <w:rFonts w:ascii="Georgia" w:hAnsi="Georgia"/>
        </w:rPr>
      </w:pPr>
    </w:p>
    <w:p w14:paraId="734A2165" w14:textId="1A4B73A7" w:rsidR="00811CF1" w:rsidRDefault="00811CF1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Il/la sottoscritto/a _____________________________________________</w:t>
      </w:r>
      <w:r w:rsidR="00C04D6C">
        <w:rPr>
          <w:rFonts w:ascii="Georgia" w:hAnsi="Georgia"/>
        </w:rPr>
        <w:t>__________</w:t>
      </w:r>
    </w:p>
    <w:p w14:paraId="5BA0978C" w14:textId="4F75B215" w:rsidR="00C04D6C" w:rsidRDefault="00C04D6C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Nato/a a _______________________ il _______________ c.f. ___________________</w:t>
      </w:r>
    </w:p>
    <w:p w14:paraId="713DC231" w14:textId="48D05934" w:rsidR="00C04D6C" w:rsidRDefault="00C04D6C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Residente a __________________ prov. _________ cap _____________________</w:t>
      </w:r>
    </w:p>
    <w:p w14:paraId="7BFB050A" w14:textId="131ECBC6" w:rsidR="00C04D6C" w:rsidRDefault="00C04D6C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In via _______________________________ n. ________</w:t>
      </w:r>
    </w:p>
    <w:p w14:paraId="1F7C29CC" w14:textId="202CE9BD" w:rsidR="00225547" w:rsidRDefault="00225547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In qualità di Legale Rappresentante della </w:t>
      </w:r>
      <w:r w:rsidR="009E51E2">
        <w:rPr>
          <w:rFonts w:ascii="Georgia" w:hAnsi="Georgia"/>
        </w:rPr>
        <w:t>________________________________________________________________________________________________________________________________________</w:t>
      </w:r>
    </w:p>
    <w:p w14:paraId="760FC582" w14:textId="614957AC" w:rsidR="009E51E2" w:rsidRDefault="009E51E2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Con sede legale in _________________ in Via _______________________________ n. _______ C.F. __________________________ P.I. ____________________________</w:t>
      </w:r>
    </w:p>
    <w:p w14:paraId="019F515E" w14:textId="56A485DE" w:rsidR="00C04D6C" w:rsidRDefault="00C04D6C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Telefono _____________________ e-mail ___________________________________</w:t>
      </w:r>
    </w:p>
    <w:p w14:paraId="00B085F8" w14:textId="72CF41B1" w:rsidR="00C04D6C" w:rsidRDefault="00C04D6C" w:rsidP="00811CF1">
      <w:pPr>
        <w:jc w:val="both"/>
        <w:rPr>
          <w:rFonts w:ascii="Georgia" w:hAnsi="Georgia"/>
        </w:rPr>
      </w:pPr>
      <w:r>
        <w:rPr>
          <w:rFonts w:ascii="Georgia" w:hAnsi="Georgia"/>
        </w:rPr>
        <w:t>PEC _________________________________________________</w:t>
      </w:r>
    </w:p>
    <w:p w14:paraId="14180815" w14:textId="78FACCF1" w:rsidR="00C04D6C" w:rsidRDefault="00C04D6C" w:rsidP="00811CF1">
      <w:pPr>
        <w:jc w:val="both"/>
        <w:rPr>
          <w:rFonts w:ascii="Georgia" w:hAnsi="Georgia"/>
        </w:rPr>
      </w:pPr>
    </w:p>
    <w:p w14:paraId="53472521" w14:textId="281EA760" w:rsidR="00633B9C" w:rsidRPr="00633B9C" w:rsidRDefault="00633B9C" w:rsidP="00633B9C">
      <w:pPr>
        <w:jc w:val="center"/>
        <w:rPr>
          <w:rFonts w:ascii="Georgia" w:hAnsi="Georgia"/>
        </w:rPr>
      </w:pPr>
      <w:r w:rsidRPr="00633B9C">
        <w:rPr>
          <w:rFonts w:ascii="Georgia" w:hAnsi="Georgia"/>
          <w:b/>
          <w:bCs/>
        </w:rPr>
        <w:t>CHIEDE</w:t>
      </w:r>
    </w:p>
    <w:p w14:paraId="6B68436B" w14:textId="30E7A75A" w:rsidR="00633B9C" w:rsidRPr="00633B9C" w:rsidRDefault="00633B9C" w:rsidP="00633B9C">
      <w:pPr>
        <w:jc w:val="both"/>
        <w:rPr>
          <w:rFonts w:ascii="Georgia" w:hAnsi="Georgia"/>
        </w:rPr>
      </w:pPr>
      <w:r w:rsidRPr="00633B9C">
        <w:rPr>
          <w:rFonts w:ascii="Georgia" w:hAnsi="Georgia"/>
          <w:b/>
          <w:bCs/>
        </w:rPr>
        <w:t xml:space="preserve">di partecipare alla procedura </w:t>
      </w:r>
      <w:r w:rsidR="00225547">
        <w:rPr>
          <w:rFonts w:ascii="Georgia" w:hAnsi="Georgia"/>
          <w:b/>
          <w:bCs/>
        </w:rPr>
        <w:t xml:space="preserve">ad evidenza pubblica per concessione in uso temporaneo </w:t>
      </w:r>
      <w:r w:rsidR="00955C24">
        <w:rPr>
          <w:rFonts w:ascii="Georgia" w:hAnsi="Georgia"/>
          <w:b/>
          <w:bCs/>
        </w:rPr>
        <w:t>degli impianti sportivi comunale Palaverde e Pala Iaia per il periodo estivo</w:t>
      </w:r>
      <w:r w:rsidRPr="00633B9C">
        <w:rPr>
          <w:rFonts w:ascii="Georgia" w:hAnsi="Georgia"/>
          <w:b/>
          <w:bCs/>
        </w:rPr>
        <w:t xml:space="preserve"> e a tal fine,</w:t>
      </w:r>
    </w:p>
    <w:p w14:paraId="19EF574F" w14:textId="77777777" w:rsidR="00633B9C" w:rsidRPr="00633B9C" w:rsidRDefault="00633B9C" w:rsidP="00633B9C">
      <w:pPr>
        <w:jc w:val="center"/>
        <w:rPr>
          <w:rFonts w:ascii="Georgia" w:hAnsi="Georgia"/>
        </w:rPr>
      </w:pPr>
      <w:r w:rsidRPr="00633B9C">
        <w:rPr>
          <w:rFonts w:ascii="Georgia" w:hAnsi="Georgia"/>
          <w:b/>
          <w:bCs/>
        </w:rPr>
        <w:t>DICHIARA</w:t>
      </w:r>
    </w:p>
    <w:p w14:paraId="347D7165" w14:textId="36418461" w:rsidR="00534315" w:rsidRPr="00633B9C" w:rsidRDefault="00633B9C" w:rsidP="00225547">
      <w:pPr>
        <w:jc w:val="both"/>
        <w:rPr>
          <w:rFonts w:ascii="Georgia" w:hAnsi="Georgia"/>
        </w:rPr>
      </w:pPr>
      <w:r w:rsidRPr="00633B9C">
        <w:rPr>
          <w:rFonts w:ascii="Georgia" w:hAnsi="Georgia"/>
        </w:rPr>
        <w:t xml:space="preserve">1) di </w:t>
      </w:r>
      <w:r w:rsidR="009E51E2">
        <w:rPr>
          <w:rFonts w:ascii="Georgia" w:hAnsi="Georgia"/>
        </w:rPr>
        <w:t>essere iscritto al Registro Nazionale delle Attività Sportive Dilettantistiche</w:t>
      </w:r>
      <w:r w:rsidRPr="00633B9C">
        <w:rPr>
          <w:rFonts w:ascii="Georgia" w:hAnsi="Georgia"/>
        </w:rPr>
        <w:t>;</w:t>
      </w:r>
    </w:p>
    <w:p w14:paraId="1E7117B7" w14:textId="0D58E42D" w:rsidR="00534315" w:rsidRPr="00534315" w:rsidRDefault="009E51E2" w:rsidP="009E51E2">
      <w:pPr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33B9C" w:rsidRPr="00633B9C">
        <w:rPr>
          <w:rFonts w:ascii="Georgia" w:hAnsi="Georgia"/>
        </w:rPr>
        <w:t xml:space="preserve">) </w:t>
      </w:r>
      <w:r>
        <w:rPr>
          <w:rFonts w:ascii="Georgia" w:hAnsi="Georgia"/>
        </w:rPr>
        <w:t>di non trovarsi in alcuna causa di esclusione prevista</w:t>
      </w:r>
      <w:r w:rsidR="00633B9C" w:rsidRPr="00633B9C">
        <w:rPr>
          <w:rFonts w:ascii="Georgia" w:hAnsi="Georgia"/>
        </w:rPr>
        <w:t xml:space="preserve"> d</w:t>
      </w:r>
      <w:r>
        <w:rPr>
          <w:rFonts w:ascii="Georgia" w:hAnsi="Georgia"/>
        </w:rPr>
        <w:t>a</w:t>
      </w:r>
      <w:r w:rsidR="00633B9C" w:rsidRPr="00633B9C">
        <w:rPr>
          <w:rFonts w:ascii="Georgia" w:hAnsi="Georgia"/>
        </w:rPr>
        <w:t xml:space="preserve">gli artt. 94 e 95 del D.Lgs. 36/2023; </w:t>
      </w:r>
    </w:p>
    <w:p w14:paraId="7B75570D" w14:textId="15E8B23A" w:rsidR="00534315" w:rsidRDefault="009E51E2" w:rsidP="00534315">
      <w:pPr>
        <w:jc w:val="both"/>
        <w:rPr>
          <w:rFonts w:ascii="Georgia" w:hAnsi="Georgia"/>
        </w:rPr>
      </w:pPr>
      <w:r>
        <w:rPr>
          <w:rFonts w:ascii="Georgia" w:hAnsi="Georgia"/>
        </w:rPr>
        <w:t>3</w:t>
      </w:r>
      <w:r w:rsidR="00534315" w:rsidRPr="00534315">
        <w:rPr>
          <w:rFonts w:ascii="Georgia" w:hAnsi="Georgia"/>
        </w:rPr>
        <w:t>) di aver preso conoscenza e di accettare espressamente ed incondizionatamente le condizioni e gli oneri a carico del contraente previsti nel bando di gara e nello schema di contratto;</w:t>
      </w:r>
    </w:p>
    <w:p w14:paraId="1B0A0C3A" w14:textId="28FF0FD8" w:rsidR="009E51E2" w:rsidRPr="00534315" w:rsidRDefault="009E51E2" w:rsidP="00534315">
      <w:pPr>
        <w:jc w:val="both"/>
        <w:rPr>
          <w:rFonts w:ascii="Georgia" w:hAnsi="Georgia"/>
        </w:rPr>
      </w:pPr>
      <w:r>
        <w:rPr>
          <w:rFonts w:ascii="Georgia" w:hAnsi="Georgia"/>
        </w:rPr>
        <w:t>4) di accettare integralmente il presente Avviso Pubblico;</w:t>
      </w:r>
    </w:p>
    <w:p w14:paraId="5F998D53" w14:textId="5BD0798C" w:rsidR="00534315" w:rsidRPr="00534315" w:rsidRDefault="009E51E2" w:rsidP="00534315">
      <w:p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5</w:t>
      </w:r>
      <w:r w:rsidR="00534315" w:rsidRPr="00534315">
        <w:rPr>
          <w:rFonts w:ascii="Georgia" w:hAnsi="Georgia"/>
        </w:rPr>
        <w:t xml:space="preserve">) di conoscere quanto previsto dal D.P.R. 445/2000 e s.m.i., artt. 75 </w:t>
      </w:r>
      <w:r w:rsidR="00534315">
        <w:rPr>
          <w:rFonts w:ascii="Georgia" w:hAnsi="Georgia"/>
        </w:rPr>
        <w:t>“</w:t>
      </w:r>
      <w:r w:rsidR="00534315" w:rsidRPr="00534315">
        <w:rPr>
          <w:rFonts w:ascii="Georgia" w:hAnsi="Georgia"/>
        </w:rPr>
        <w:t>Decadenza dai benefici” e 76 “Norme penali” in merito alle sanzioni previste per le dichiarazioni false, la formazione e l'uso di atti falsi;</w:t>
      </w:r>
    </w:p>
    <w:p w14:paraId="006D3304" w14:textId="31C3D546" w:rsidR="00007633" w:rsidRDefault="009E51E2" w:rsidP="00225547">
      <w:pPr>
        <w:jc w:val="both"/>
        <w:rPr>
          <w:rFonts w:ascii="Georgia" w:hAnsi="Georgia"/>
        </w:rPr>
      </w:pPr>
      <w:r>
        <w:rPr>
          <w:rFonts w:ascii="Georgia" w:hAnsi="Georgia"/>
        </w:rPr>
        <w:t>6</w:t>
      </w:r>
      <w:r w:rsidR="00534315" w:rsidRPr="00534315">
        <w:rPr>
          <w:rFonts w:ascii="Georgia" w:hAnsi="Georgia"/>
        </w:rPr>
        <w:t xml:space="preserve">) di essere a conoscenza dell’informativa generale </w:t>
      </w:r>
      <w:r w:rsidR="00534315" w:rsidRPr="00534315">
        <w:rPr>
          <w:rFonts w:ascii="Georgia" w:hAnsi="Georgia"/>
          <w:i/>
          <w:iCs/>
        </w:rPr>
        <w:t xml:space="preserve">privacy </w:t>
      </w:r>
      <w:r w:rsidR="00534315" w:rsidRPr="00534315">
        <w:rPr>
          <w:rFonts w:ascii="Georgia" w:hAnsi="Georgia"/>
        </w:rPr>
        <w:t xml:space="preserve">dell'amministrazione comunale </w:t>
      </w:r>
      <w:r w:rsidR="008A1489">
        <w:rPr>
          <w:rFonts w:ascii="Georgia" w:hAnsi="Georgia"/>
        </w:rPr>
        <w:t xml:space="preserve">e </w:t>
      </w:r>
      <w:r w:rsidR="00534315" w:rsidRPr="00534315">
        <w:rPr>
          <w:rFonts w:ascii="Georgia" w:hAnsi="Georgia"/>
        </w:rPr>
        <w:t>del fatto che i propri dati personali saranno trattati per l’espletamento della procedura aperta in oggetto, procedura alla quale si applicano le vigenti norme del R.D. 23.05.1924 n. 827;</w:t>
      </w:r>
    </w:p>
    <w:p w14:paraId="40D9BD84" w14:textId="7C4837AF" w:rsidR="008A1489" w:rsidRDefault="008A1489" w:rsidP="00225547">
      <w:pPr>
        <w:jc w:val="both"/>
        <w:rPr>
          <w:rFonts w:ascii="Georgia" w:hAnsi="Georgia"/>
        </w:rPr>
      </w:pPr>
    </w:p>
    <w:p w14:paraId="798D2065" w14:textId="2B2232B5" w:rsidR="008A1489" w:rsidRDefault="008A1489" w:rsidP="008A1489">
      <w:pPr>
        <w:jc w:val="center"/>
        <w:rPr>
          <w:rFonts w:ascii="Georgia" w:hAnsi="Georgia"/>
          <w:b/>
          <w:bCs/>
        </w:rPr>
      </w:pPr>
      <w:r w:rsidRPr="008A1489">
        <w:rPr>
          <w:rFonts w:ascii="Georgia" w:hAnsi="Georgia"/>
          <w:b/>
          <w:bCs/>
        </w:rPr>
        <w:t>ALLEGA</w:t>
      </w:r>
    </w:p>
    <w:p w14:paraId="5A0021A5" w14:textId="364A2157" w:rsidR="008A1489" w:rsidRDefault="00121D54" w:rsidP="00121D54">
      <w:pPr>
        <w:pStyle w:val="Paragrafoelenco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Statuto;</w:t>
      </w:r>
    </w:p>
    <w:p w14:paraId="54EDE53D" w14:textId="11CDB299" w:rsidR="00121D54" w:rsidRDefault="00121D54" w:rsidP="00121D54">
      <w:pPr>
        <w:pStyle w:val="Paragrafoelenco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Atto costitutivo;</w:t>
      </w:r>
    </w:p>
    <w:p w14:paraId="1B494FB5" w14:textId="25833CC4" w:rsidR="00121D54" w:rsidRDefault="00121D54" w:rsidP="00121D54">
      <w:pPr>
        <w:pStyle w:val="Paragrafoelenco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Documento di identità Legale Rappresentante;</w:t>
      </w:r>
    </w:p>
    <w:p w14:paraId="36BEE606" w14:textId="11230BA8" w:rsidR="00121D54" w:rsidRDefault="00121D54" w:rsidP="00121D54">
      <w:pPr>
        <w:pStyle w:val="Paragrafoelenco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Progetto gestionale</w:t>
      </w:r>
      <w:r w:rsidR="0056429B">
        <w:rPr>
          <w:rFonts w:ascii="Georgia" w:hAnsi="Georgia"/>
        </w:rPr>
        <w:t xml:space="preserve"> (Allegato 2)</w:t>
      </w:r>
      <w:r>
        <w:rPr>
          <w:rFonts w:ascii="Georgia" w:hAnsi="Georgia"/>
        </w:rPr>
        <w:t>;</w:t>
      </w:r>
    </w:p>
    <w:p w14:paraId="3F30C0D6" w14:textId="14D2CE7D" w:rsidR="00121D54" w:rsidRPr="00121D54" w:rsidRDefault="00121D54" w:rsidP="00121D54">
      <w:pPr>
        <w:pStyle w:val="Paragrafoelenco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Richiesta giorni ed orari di utilizzo</w:t>
      </w:r>
      <w:r w:rsidR="0056429B">
        <w:rPr>
          <w:rFonts w:ascii="Georgia" w:hAnsi="Georgia"/>
        </w:rPr>
        <w:t xml:space="preserve"> (Allegato 3)</w:t>
      </w:r>
      <w:r>
        <w:rPr>
          <w:rFonts w:ascii="Georgia" w:hAnsi="Georgia"/>
        </w:rPr>
        <w:t>.</w:t>
      </w:r>
    </w:p>
    <w:p w14:paraId="48F22332" w14:textId="77777777" w:rsidR="00007633" w:rsidRDefault="00007633" w:rsidP="00007633">
      <w:pPr>
        <w:jc w:val="both"/>
        <w:rPr>
          <w:rFonts w:ascii="Georgia" w:hAnsi="Georgia"/>
        </w:rPr>
      </w:pPr>
    </w:p>
    <w:p w14:paraId="5C4BD427" w14:textId="77777777" w:rsidR="00121D54" w:rsidRDefault="00121D54" w:rsidP="00007633">
      <w:pPr>
        <w:jc w:val="both"/>
        <w:rPr>
          <w:rFonts w:ascii="Georgia" w:hAnsi="Georgia"/>
        </w:rPr>
      </w:pPr>
    </w:p>
    <w:p w14:paraId="5AAC8A38" w14:textId="77777777" w:rsidR="00121D54" w:rsidRDefault="00121D54" w:rsidP="00007633">
      <w:pPr>
        <w:jc w:val="both"/>
        <w:rPr>
          <w:rFonts w:ascii="Georgia" w:hAnsi="Georgia"/>
        </w:rPr>
      </w:pPr>
    </w:p>
    <w:p w14:paraId="62418085" w14:textId="6416D314" w:rsidR="00007633" w:rsidRPr="00007633" w:rsidRDefault="00007633" w:rsidP="00007633">
      <w:pPr>
        <w:jc w:val="both"/>
        <w:rPr>
          <w:rFonts w:ascii="Georgia" w:hAnsi="Georgia"/>
        </w:rPr>
      </w:pPr>
      <w:r w:rsidRPr="00007633">
        <w:rPr>
          <w:rFonts w:ascii="Georgia" w:hAnsi="Georgia"/>
        </w:rPr>
        <w:t>data ________________</w:t>
      </w:r>
    </w:p>
    <w:p w14:paraId="05EC5EB6" w14:textId="77777777" w:rsidR="00007633" w:rsidRPr="00007633" w:rsidRDefault="00007633" w:rsidP="00007633">
      <w:pPr>
        <w:ind w:left="5664" w:firstLine="708"/>
        <w:jc w:val="both"/>
        <w:rPr>
          <w:rFonts w:ascii="Georgia" w:hAnsi="Georgia"/>
        </w:rPr>
      </w:pPr>
      <w:r w:rsidRPr="00007633">
        <w:rPr>
          <w:rFonts w:ascii="Georgia" w:hAnsi="Georgia"/>
        </w:rPr>
        <w:t>firma</w:t>
      </w:r>
    </w:p>
    <w:p w14:paraId="57FA3146" w14:textId="77777777" w:rsidR="00007633" w:rsidRPr="00007633" w:rsidRDefault="00007633" w:rsidP="00007633">
      <w:pPr>
        <w:ind w:left="3540" w:firstLine="708"/>
        <w:jc w:val="both"/>
        <w:rPr>
          <w:rFonts w:ascii="Georgia" w:hAnsi="Georgia"/>
        </w:rPr>
      </w:pPr>
      <w:r w:rsidRPr="00007633">
        <w:rPr>
          <w:rFonts w:ascii="Georgia" w:hAnsi="Georgia"/>
        </w:rPr>
        <w:t>_____________________________________</w:t>
      </w:r>
    </w:p>
    <w:p w14:paraId="1CA67459" w14:textId="77777777" w:rsidR="00007633" w:rsidRDefault="00007633" w:rsidP="00007633">
      <w:pPr>
        <w:jc w:val="both"/>
        <w:rPr>
          <w:rFonts w:ascii="Georgia" w:hAnsi="Georgia"/>
          <w:b/>
          <w:bCs/>
          <w:i/>
          <w:iCs/>
        </w:rPr>
      </w:pPr>
    </w:p>
    <w:p w14:paraId="6CA736E8" w14:textId="2D753259" w:rsidR="00727390" w:rsidRPr="00727390" w:rsidRDefault="00727390" w:rsidP="00121D54">
      <w:pPr>
        <w:jc w:val="both"/>
        <w:rPr>
          <w:rFonts w:ascii="Georgia" w:hAnsi="Georgia"/>
        </w:rPr>
      </w:pPr>
    </w:p>
    <w:p w14:paraId="70135CCD" w14:textId="3D610AEE" w:rsidR="00007633" w:rsidRPr="00007633" w:rsidRDefault="00007633" w:rsidP="00727390">
      <w:pPr>
        <w:jc w:val="both"/>
        <w:rPr>
          <w:rFonts w:ascii="Georgia" w:hAnsi="Georgia"/>
        </w:rPr>
      </w:pPr>
    </w:p>
    <w:sectPr w:rsidR="00007633" w:rsidRPr="00007633" w:rsidSect="00B2272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C33E" w14:textId="77777777" w:rsidR="006D38F8" w:rsidRDefault="006D38F8" w:rsidP="006A7CEC">
      <w:pPr>
        <w:spacing w:after="0" w:line="240" w:lineRule="auto"/>
      </w:pPr>
      <w:r>
        <w:separator/>
      </w:r>
    </w:p>
  </w:endnote>
  <w:endnote w:type="continuationSeparator" w:id="0">
    <w:p w14:paraId="1DA07F93" w14:textId="77777777" w:rsidR="006D38F8" w:rsidRDefault="006D38F8" w:rsidP="006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3323437"/>
      <w:docPartObj>
        <w:docPartGallery w:val="Page Numbers (Bottom of Page)"/>
        <w:docPartUnique/>
      </w:docPartObj>
    </w:sdtPr>
    <w:sdtEndPr/>
    <w:sdtContent>
      <w:p w14:paraId="698C0866" w14:textId="5EAED26D" w:rsidR="006A7CEC" w:rsidRDefault="006A7C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F3C19" w14:textId="77777777" w:rsidR="006A7CEC" w:rsidRDefault="006A7C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6F62" w14:textId="77777777" w:rsidR="006D38F8" w:rsidRDefault="006D38F8" w:rsidP="006A7CEC">
      <w:pPr>
        <w:spacing w:after="0" w:line="240" w:lineRule="auto"/>
      </w:pPr>
      <w:r>
        <w:separator/>
      </w:r>
    </w:p>
  </w:footnote>
  <w:footnote w:type="continuationSeparator" w:id="0">
    <w:p w14:paraId="03E9E19B" w14:textId="77777777" w:rsidR="006D38F8" w:rsidRDefault="006D38F8" w:rsidP="006A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ABFD78"/>
    <w:multiLevelType w:val="hybridMultilevel"/>
    <w:tmpl w:val="8E212D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3ACA3E"/>
    <w:multiLevelType w:val="hybridMultilevel"/>
    <w:tmpl w:val="934BF1D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D73E5"/>
    <w:multiLevelType w:val="hybridMultilevel"/>
    <w:tmpl w:val="B3707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E7382"/>
    <w:multiLevelType w:val="hybridMultilevel"/>
    <w:tmpl w:val="18943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4B5F1"/>
    <w:multiLevelType w:val="hybridMultilevel"/>
    <w:tmpl w:val="EB6677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622E14"/>
    <w:multiLevelType w:val="hybridMultilevel"/>
    <w:tmpl w:val="D53DF8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614F51E"/>
    <w:multiLevelType w:val="hybridMultilevel"/>
    <w:tmpl w:val="07C972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722FE68"/>
    <w:multiLevelType w:val="hybridMultilevel"/>
    <w:tmpl w:val="1DAC07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F1"/>
    <w:rsid w:val="00007633"/>
    <w:rsid w:val="00121D54"/>
    <w:rsid w:val="00225547"/>
    <w:rsid w:val="00282392"/>
    <w:rsid w:val="00296357"/>
    <w:rsid w:val="00317A23"/>
    <w:rsid w:val="00534315"/>
    <w:rsid w:val="0056429B"/>
    <w:rsid w:val="00633B9C"/>
    <w:rsid w:val="006A7CEC"/>
    <w:rsid w:val="006D38F8"/>
    <w:rsid w:val="00727390"/>
    <w:rsid w:val="0078510C"/>
    <w:rsid w:val="00811CF1"/>
    <w:rsid w:val="008A1489"/>
    <w:rsid w:val="00955C24"/>
    <w:rsid w:val="009E51E2"/>
    <w:rsid w:val="00A20B95"/>
    <w:rsid w:val="00A6088A"/>
    <w:rsid w:val="00B16EF3"/>
    <w:rsid w:val="00B22720"/>
    <w:rsid w:val="00B838DE"/>
    <w:rsid w:val="00BA1747"/>
    <w:rsid w:val="00BA3240"/>
    <w:rsid w:val="00C04D6C"/>
    <w:rsid w:val="00D31213"/>
    <w:rsid w:val="00D62F0B"/>
    <w:rsid w:val="00E32E28"/>
    <w:rsid w:val="00F154D1"/>
    <w:rsid w:val="00F9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8D4"/>
  <w15:chartTrackingRefBased/>
  <w15:docId w15:val="{724C160C-9D4B-4A9B-94E4-3F27CA98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7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unhideWhenUsed/>
    <w:rsid w:val="0081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3B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73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73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CEC"/>
  </w:style>
  <w:style w:type="paragraph" w:styleId="Pidipagina">
    <w:name w:val="footer"/>
    <w:basedOn w:val="Normale"/>
    <w:link w:val="PidipaginaCarattere"/>
    <w:uiPriority w:val="99"/>
    <w:unhideWhenUsed/>
    <w:rsid w:val="006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Sfera</dc:creator>
  <cp:keywords/>
  <dc:description/>
  <cp:lastModifiedBy>Annalisa Sfera</cp:lastModifiedBy>
  <cp:revision>3</cp:revision>
  <cp:lastPrinted>2026-06-01T11:21:00Z</cp:lastPrinted>
  <dcterms:created xsi:type="dcterms:W3CDTF">2026-06-19T07:34:00Z</dcterms:created>
  <dcterms:modified xsi:type="dcterms:W3CDTF">2026-06-19T07:36:00Z</dcterms:modified>
</cp:coreProperties>
</file>